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B2F83" w14:textId="28A49D18" w:rsidR="002D04C9" w:rsidRDefault="002D04C9" w:rsidP="002D04C9">
      <w:pPr>
        <w:jc w:val="center"/>
        <w:rPr>
          <w:sz w:val="48"/>
          <w:szCs w:val="48"/>
        </w:rPr>
      </w:pPr>
      <w:r>
        <w:rPr>
          <w:sz w:val="48"/>
          <w:szCs w:val="48"/>
        </w:rPr>
        <w:t>Wednesday doubles league 2026/7 session</w:t>
      </w:r>
    </w:p>
    <w:p w14:paraId="2C3539D5" w14:textId="4E2B70D8" w:rsidR="00F2649D" w:rsidRDefault="00CF6D06" w:rsidP="002D04C9">
      <w:pPr>
        <w:jc w:val="center"/>
        <w:rPr>
          <w:sz w:val="48"/>
          <w:szCs w:val="48"/>
        </w:rPr>
      </w:pPr>
      <w:r w:rsidRPr="00CF6D06">
        <w:rPr>
          <w:sz w:val="48"/>
          <w:szCs w:val="48"/>
        </w:rPr>
        <w:t xml:space="preserve">Oil Pattern Schedule </w:t>
      </w:r>
      <w:r w:rsidR="002D04C9">
        <w:rPr>
          <w:sz w:val="48"/>
          <w:szCs w:val="48"/>
        </w:rPr>
        <w:t>request</w:t>
      </w:r>
    </w:p>
    <w:p w14:paraId="454AA4B3" w14:textId="77777777" w:rsidR="00CF6D06" w:rsidRDefault="00CF6D06">
      <w:pPr>
        <w:rPr>
          <w:sz w:val="48"/>
          <w:szCs w:val="48"/>
        </w:rPr>
      </w:pPr>
    </w:p>
    <w:tbl>
      <w:tblPr>
        <w:tblStyle w:val="TableGrid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778"/>
        <w:gridCol w:w="2042"/>
        <w:gridCol w:w="2835"/>
        <w:gridCol w:w="2693"/>
      </w:tblGrid>
      <w:tr w:rsidR="00524930" w14:paraId="12522115" w14:textId="77777777" w:rsidTr="00524930">
        <w:tc>
          <w:tcPr>
            <w:tcW w:w="2778" w:type="dxa"/>
            <w:shd w:val="clear" w:color="auto" w:fill="D9D9D9" w:themeFill="background1" w:themeFillShade="D9"/>
          </w:tcPr>
          <w:p w14:paraId="3E9D27B3" w14:textId="6C7D2C40" w:rsidR="00524930" w:rsidRDefault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Pattern </w:t>
            </w:r>
          </w:p>
        </w:tc>
        <w:tc>
          <w:tcPr>
            <w:tcW w:w="2042" w:type="dxa"/>
            <w:shd w:val="clear" w:color="auto" w:fill="D9D9D9" w:themeFill="background1" w:themeFillShade="D9"/>
          </w:tcPr>
          <w:p w14:paraId="06CC34DC" w14:textId="4A3917DF" w:rsidR="00524930" w:rsidRDefault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Block period 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E08CF07" w14:textId="7288D7D0" w:rsidR="00524930" w:rsidRDefault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Start date 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22FB0095" w14:textId="3B09B4C8" w:rsidR="00524930" w:rsidRDefault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End date </w:t>
            </w:r>
          </w:p>
        </w:tc>
      </w:tr>
      <w:tr w:rsidR="00524930" w14:paraId="2CDCCAA5" w14:textId="77777777" w:rsidTr="00C55CDB">
        <w:tc>
          <w:tcPr>
            <w:tcW w:w="2778" w:type="dxa"/>
          </w:tcPr>
          <w:p w14:paraId="390156BA" w14:textId="77777777" w:rsidR="00524930" w:rsidRDefault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Route 66 v2 </w:t>
            </w:r>
          </w:p>
          <w:p w14:paraId="73CBEB02" w14:textId="70BC8A87" w:rsidR="00524930" w:rsidRDefault="00524930">
            <w:pPr>
              <w:rPr>
                <w:sz w:val="48"/>
                <w:szCs w:val="48"/>
              </w:rPr>
            </w:pPr>
          </w:p>
        </w:tc>
        <w:tc>
          <w:tcPr>
            <w:tcW w:w="2042" w:type="dxa"/>
          </w:tcPr>
          <w:p w14:paraId="28F5F4E6" w14:textId="65E247A0" w:rsidR="00524930" w:rsidRPr="00524930" w:rsidRDefault="00717DCB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5</w:t>
            </w:r>
            <w:r w:rsidR="00524930">
              <w:rPr>
                <w:sz w:val="48"/>
                <w:szCs w:val="48"/>
              </w:rPr>
              <w:t>-weeks</w:t>
            </w:r>
          </w:p>
        </w:tc>
        <w:tc>
          <w:tcPr>
            <w:tcW w:w="2835" w:type="dxa"/>
          </w:tcPr>
          <w:p w14:paraId="71039765" w14:textId="63149DC8" w:rsidR="00524930" w:rsidRPr="00524930" w:rsidRDefault="00524930">
            <w:pPr>
              <w:rPr>
                <w:sz w:val="48"/>
                <w:szCs w:val="48"/>
              </w:rPr>
            </w:pPr>
            <w:r w:rsidRPr="00524930">
              <w:rPr>
                <w:sz w:val="48"/>
                <w:szCs w:val="48"/>
              </w:rPr>
              <w:t xml:space="preserve">02/09/2026 </w:t>
            </w:r>
          </w:p>
        </w:tc>
        <w:tc>
          <w:tcPr>
            <w:tcW w:w="2693" w:type="dxa"/>
          </w:tcPr>
          <w:p w14:paraId="31D3FEA5" w14:textId="0EE0F138" w:rsidR="00524930" w:rsidRDefault="006A4FF2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30</w:t>
            </w:r>
            <w:r w:rsidR="00524930">
              <w:rPr>
                <w:sz w:val="48"/>
                <w:szCs w:val="48"/>
              </w:rPr>
              <w:t>/</w:t>
            </w:r>
            <w:r>
              <w:rPr>
                <w:sz w:val="48"/>
                <w:szCs w:val="48"/>
              </w:rPr>
              <w:t>9</w:t>
            </w:r>
            <w:r w:rsidR="00524930">
              <w:rPr>
                <w:sz w:val="48"/>
                <w:szCs w:val="48"/>
              </w:rPr>
              <w:t>/2026</w:t>
            </w:r>
          </w:p>
        </w:tc>
      </w:tr>
      <w:tr w:rsidR="00524930" w14:paraId="3E57A298" w14:textId="77777777" w:rsidTr="00C55CDB">
        <w:tc>
          <w:tcPr>
            <w:tcW w:w="2778" w:type="dxa"/>
          </w:tcPr>
          <w:p w14:paraId="2D56F974" w14:textId="743040A4" w:rsidR="00524930" w:rsidRDefault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Starting House pattern </w:t>
            </w:r>
          </w:p>
        </w:tc>
        <w:tc>
          <w:tcPr>
            <w:tcW w:w="2042" w:type="dxa"/>
          </w:tcPr>
          <w:p w14:paraId="47E9DF86" w14:textId="7801587B" w:rsidR="00524930" w:rsidRDefault="00717DCB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5</w:t>
            </w:r>
            <w:r w:rsidR="00524930">
              <w:rPr>
                <w:sz w:val="48"/>
                <w:szCs w:val="48"/>
              </w:rPr>
              <w:t>-weeks</w:t>
            </w:r>
          </w:p>
        </w:tc>
        <w:tc>
          <w:tcPr>
            <w:tcW w:w="2835" w:type="dxa"/>
          </w:tcPr>
          <w:p w14:paraId="7CACA4FD" w14:textId="7EC0DCF7" w:rsidR="00524930" w:rsidRDefault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14/10/2026</w:t>
            </w:r>
          </w:p>
        </w:tc>
        <w:tc>
          <w:tcPr>
            <w:tcW w:w="2693" w:type="dxa"/>
          </w:tcPr>
          <w:p w14:paraId="0642738D" w14:textId="45B5CCE8" w:rsidR="00524930" w:rsidRDefault="004B4F61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18</w:t>
            </w:r>
            <w:r w:rsidR="00524930">
              <w:rPr>
                <w:sz w:val="48"/>
                <w:szCs w:val="48"/>
              </w:rPr>
              <w:t>/11/2026</w:t>
            </w:r>
          </w:p>
        </w:tc>
      </w:tr>
      <w:tr w:rsidR="00524930" w14:paraId="3F2CD6C8" w14:textId="77777777" w:rsidTr="00C55CDB">
        <w:tc>
          <w:tcPr>
            <w:tcW w:w="2778" w:type="dxa"/>
          </w:tcPr>
          <w:p w14:paraId="51D3A6F1" w14:textId="77777777" w:rsidR="00524930" w:rsidRDefault="00524930" w:rsidP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Wall street </w:t>
            </w:r>
          </w:p>
          <w:p w14:paraId="430567CD" w14:textId="5DA67141" w:rsidR="00524930" w:rsidRDefault="00524930" w:rsidP="00524930">
            <w:pPr>
              <w:rPr>
                <w:sz w:val="48"/>
                <w:szCs w:val="48"/>
              </w:rPr>
            </w:pPr>
          </w:p>
        </w:tc>
        <w:tc>
          <w:tcPr>
            <w:tcW w:w="2042" w:type="dxa"/>
          </w:tcPr>
          <w:p w14:paraId="5AB9CC78" w14:textId="7EDCE53E" w:rsidR="00524930" w:rsidRDefault="00717DCB" w:rsidP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5</w:t>
            </w:r>
            <w:r w:rsidR="00524930" w:rsidRPr="00FF681D">
              <w:rPr>
                <w:sz w:val="48"/>
                <w:szCs w:val="48"/>
              </w:rPr>
              <w:t>-weeks</w:t>
            </w:r>
          </w:p>
        </w:tc>
        <w:tc>
          <w:tcPr>
            <w:tcW w:w="2835" w:type="dxa"/>
          </w:tcPr>
          <w:p w14:paraId="416C015C" w14:textId="7230F1D1" w:rsidR="00524930" w:rsidRDefault="00524930" w:rsidP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02/12/2026</w:t>
            </w:r>
          </w:p>
        </w:tc>
        <w:tc>
          <w:tcPr>
            <w:tcW w:w="2693" w:type="dxa"/>
          </w:tcPr>
          <w:p w14:paraId="677CF0C0" w14:textId="316C7781" w:rsidR="00524930" w:rsidRDefault="004B4F61" w:rsidP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06</w:t>
            </w:r>
            <w:r w:rsidR="00524930">
              <w:rPr>
                <w:sz w:val="48"/>
                <w:szCs w:val="48"/>
              </w:rPr>
              <w:t>/01/2027</w:t>
            </w:r>
          </w:p>
        </w:tc>
      </w:tr>
      <w:tr w:rsidR="00524930" w14:paraId="1E204D67" w14:textId="77777777" w:rsidTr="00C55CDB">
        <w:tc>
          <w:tcPr>
            <w:tcW w:w="2778" w:type="dxa"/>
          </w:tcPr>
          <w:p w14:paraId="19D52FD1" w14:textId="77777777" w:rsidR="00524930" w:rsidRDefault="00524930" w:rsidP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Route 66 v2 </w:t>
            </w:r>
          </w:p>
          <w:p w14:paraId="3638991D" w14:textId="6F7150A1" w:rsidR="00524930" w:rsidRDefault="00524930" w:rsidP="00524930">
            <w:pPr>
              <w:rPr>
                <w:sz w:val="48"/>
                <w:szCs w:val="48"/>
              </w:rPr>
            </w:pPr>
          </w:p>
        </w:tc>
        <w:tc>
          <w:tcPr>
            <w:tcW w:w="2042" w:type="dxa"/>
          </w:tcPr>
          <w:p w14:paraId="27A7DBC1" w14:textId="4CE97E74" w:rsidR="00524930" w:rsidRDefault="00717DCB" w:rsidP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4</w:t>
            </w:r>
            <w:r w:rsidR="00524930" w:rsidRPr="00FF681D">
              <w:rPr>
                <w:sz w:val="48"/>
                <w:szCs w:val="48"/>
              </w:rPr>
              <w:t>-weeks</w:t>
            </w:r>
          </w:p>
        </w:tc>
        <w:tc>
          <w:tcPr>
            <w:tcW w:w="2835" w:type="dxa"/>
          </w:tcPr>
          <w:p w14:paraId="3456BAF0" w14:textId="24E60704" w:rsidR="00524930" w:rsidRDefault="00524930" w:rsidP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27/12/2027</w:t>
            </w:r>
          </w:p>
        </w:tc>
        <w:tc>
          <w:tcPr>
            <w:tcW w:w="2693" w:type="dxa"/>
          </w:tcPr>
          <w:p w14:paraId="7E4E5503" w14:textId="6306CD54" w:rsidR="00524930" w:rsidRDefault="002D04C9" w:rsidP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10</w:t>
            </w:r>
            <w:r w:rsidR="00524930">
              <w:rPr>
                <w:sz w:val="48"/>
                <w:szCs w:val="48"/>
              </w:rPr>
              <w:t>/0</w:t>
            </w:r>
            <w:r>
              <w:rPr>
                <w:sz w:val="48"/>
                <w:szCs w:val="48"/>
              </w:rPr>
              <w:t>3</w:t>
            </w:r>
            <w:r w:rsidR="00524930">
              <w:rPr>
                <w:sz w:val="48"/>
                <w:szCs w:val="48"/>
              </w:rPr>
              <w:t>/2027</w:t>
            </w:r>
          </w:p>
        </w:tc>
      </w:tr>
      <w:tr w:rsidR="00524930" w14:paraId="13023730" w14:textId="77777777" w:rsidTr="00C55CDB">
        <w:tc>
          <w:tcPr>
            <w:tcW w:w="2778" w:type="dxa"/>
          </w:tcPr>
          <w:p w14:paraId="58461EE4" w14:textId="692F2287" w:rsidR="00524930" w:rsidRDefault="00524930" w:rsidP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Starting House pattern </w:t>
            </w:r>
          </w:p>
        </w:tc>
        <w:tc>
          <w:tcPr>
            <w:tcW w:w="2042" w:type="dxa"/>
          </w:tcPr>
          <w:p w14:paraId="1BA0E52B" w14:textId="37CE5CED" w:rsidR="00524930" w:rsidRDefault="00717DCB" w:rsidP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4</w:t>
            </w:r>
            <w:r w:rsidR="00524930" w:rsidRPr="00FF681D">
              <w:rPr>
                <w:sz w:val="48"/>
                <w:szCs w:val="48"/>
              </w:rPr>
              <w:t>-weeks</w:t>
            </w:r>
          </w:p>
        </w:tc>
        <w:tc>
          <w:tcPr>
            <w:tcW w:w="2835" w:type="dxa"/>
          </w:tcPr>
          <w:p w14:paraId="151BECB1" w14:textId="6DA63089" w:rsidR="00524930" w:rsidRDefault="00524930" w:rsidP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10/03/2027</w:t>
            </w:r>
          </w:p>
        </w:tc>
        <w:tc>
          <w:tcPr>
            <w:tcW w:w="2693" w:type="dxa"/>
          </w:tcPr>
          <w:p w14:paraId="6B54104C" w14:textId="46D8F655" w:rsidR="00524930" w:rsidRDefault="00524930" w:rsidP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21/04/2027</w:t>
            </w:r>
          </w:p>
        </w:tc>
      </w:tr>
      <w:tr w:rsidR="00524930" w14:paraId="36B16BC3" w14:textId="77777777" w:rsidTr="00C55CDB">
        <w:tc>
          <w:tcPr>
            <w:tcW w:w="2778" w:type="dxa"/>
          </w:tcPr>
          <w:p w14:paraId="3FA7FC32" w14:textId="77777777" w:rsidR="00524930" w:rsidRDefault="00524930" w:rsidP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Wall street </w:t>
            </w:r>
          </w:p>
          <w:p w14:paraId="4587E92C" w14:textId="504C8090" w:rsidR="00524930" w:rsidRDefault="00524930" w:rsidP="00524930">
            <w:pPr>
              <w:rPr>
                <w:sz w:val="48"/>
                <w:szCs w:val="48"/>
              </w:rPr>
            </w:pPr>
          </w:p>
        </w:tc>
        <w:tc>
          <w:tcPr>
            <w:tcW w:w="2042" w:type="dxa"/>
          </w:tcPr>
          <w:p w14:paraId="1F0741D3" w14:textId="797A02BC" w:rsidR="00524930" w:rsidRDefault="00717DCB" w:rsidP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4</w:t>
            </w:r>
            <w:r w:rsidR="00524930" w:rsidRPr="00FF681D">
              <w:rPr>
                <w:sz w:val="48"/>
                <w:szCs w:val="48"/>
              </w:rPr>
              <w:t>-weeks</w:t>
            </w:r>
          </w:p>
        </w:tc>
        <w:tc>
          <w:tcPr>
            <w:tcW w:w="2835" w:type="dxa"/>
          </w:tcPr>
          <w:p w14:paraId="0A0916AD" w14:textId="06845D98" w:rsidR="00524930" w:rsidRDefault="00524930" w:rsidP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28/04/2027 </w:t>
            </w:r>
          </w:p>
        </w:tc>
        <w:tc>
          <w:tcPr>
            <w:tcW w:w="2693" w:type="dxa"/>
          </w:tcPr>
          <w:p w14:paraId="19B7AE96" w14:textId="0EC72453" w:rsidR="00524930" w:rsidRDefault="00524930" w:rsidP="00524930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26/05/2027</w:t>
            </w:r>
          </w:p>
        </w:tc>
      </w:tr>
    </w:tbl>
    <w:p w14:paraId="393628AF" w14:textId="77777777" w:rsidR="00CF6D06" w:rsidRDefault="00CF6D06">
      <w:pPr>
        <w:rPr>
          <w:sz w:val="48"/>
          <w:szCs w:val="48"/>
        </w:rPr>
      </w:pPr>
    </w:p>
    <w:p w14:paraId="0AF11A86" w14:textId="77777777" w:rsidR="00271429" w:rsidRPr="00CF6D06" w:rsidRDefault="00271429">
      <w:pPr>
        <w:rPr>
          <w:sz w:val="48"/>
          <w:szCs w:val="48"/>
        </w:rPr>
      </w:pPr>
    </w:p>
    <w:sectPr w:rsidR="00271429" w:rsidRPr="00CF6D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D06"/>
    <w:rsid w:val="00271429"/>
    <w:rsid w:val="002D04C9"/>
    <w:rsid w:val="004B4F61"/>
    <w:rsid w:val="00524930"/>
    <w:rsid w:val="00606A33"/>
    <w:rsid w:val="006700A2"/>
    <w:rsid w:val="006A4FF2"/>
    <w:rsid w:val="0070767C"/>
    <w:rsid w:val="00717DCB"/>
    <w:rsid w:val="00AE1ECD"/>
    <w:rsid w:val="00C55CDB"/>
    <w:rsid w:val="00CF6D06"/>
    <w:rsid w:val="00E20835"/>
    <w:rsid w:val="00F2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4AED3"/>
  <w15:chartTrackingRefBased/>
  <w15:docId w15:val="{49355E16-8950-42B2-85DE-E768B5CD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6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D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D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D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D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D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D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D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D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D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D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D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D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D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D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D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D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D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D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6D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D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D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D0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F6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b902693-1074-40aa-9e21-d89446a2ebb5}" enabled="0" method="" siteId="{6b902693-1074-40aa-9e21-d89446a2eb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Hill, David (Lakeside)</dc:creator>
  <cp:keywords/>
  <dc:description/>
  <cp:lastModifiedBy>Hill, David (Lakeside)</cp:lastModifiedBy>
  <cp:revision>9</cp:revision>
  <dcterms:created xsi:type="dcterms:W3CDTF">2026-08-13T07:51:00Z</dcterms:created>
  <dcterms:modified xsi:type="dcterms:W3CDTF">2026-09-03T12:09:00Z</dcterms:modified>
</cp:coreProperties>
</file>