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F010E" w14:textId="0D53C7ED" w:rsidR="00F2649D" w:rsidRPr="00705DD0" w:rsidRDefault="006E6B7F" w:rsidP="006E6B7F">
      <w:pPr>
        <w:jc w:val="center"/>
        <w:rPr>
          <w:b/>
          <w:bCs/>
          <w:sz w:val="32"/>
          <w:szCs w:val="32"/>
        </w:rPr>
      </w:pPr>
      <w:r w:rsidRPr="00705DD0">
        <w:rPr>
          <w:b/>
          <w:bCs/>
          <w:sz w:val="32"/>
          <w:szCs w:val="32"/>
        </w:rPr>
        <w:t xml:space="preserve">Wednesday doubles league </w:t>
      </w:r>
    </w:p>
    <w:p w14:paraId="6E7D27D2" w14:textId="43C5E590" w:rsidR="006E6B7F" w:rsidRPr="00705DD0" w:rsidRDefault="006E6B7F" w:rsidP="006E6B7F">
      <w:pPr>
        <w:jc w:val="center"/>
        <w:rPr>
          <w:b/>
          <w:bCs/>
          <w:sz w:val="32"/>
          <w:szCs w:val="32"/>
        </w:rPr>
      </w:pPr>
      <w:r w:rsidRPr="00705DD0">
        <w:rPr>
          <w:b/>
          <w:bCs/>
          <w:sz w:val="32"/>
          <w:szCs w:val="32"/>
        </w:rPr>
        <w:t>33</w:t>
      </w:r>
      <w:r w:rsidRPr="00705DD0">
        <w:rPr>
          <w:b/>
          <w:bCs/>
          <w:sz w:val="32"/>
          <w:szCs w:val="32"/>
          <w:vertAlign w:val="superscript"/>
        </w:rPr>
        <w:t>rd</w:t>
      </w:r>
      <w:r w:rsidRPr="00705DD0">
        <w:rPr>
          <w:b/>
          <w:bCs/>
          <w:sz w:val="32"/>
          <w:szCs w:val="32"/>
        </w:rPr>
        <w:t xml:space="preserve"> AGM for the 2024/25 season </w:t>
      </w:r>
    </w:p>
    <w:p w14:paraId="3B6F0E77" w14:textId="142D8D08" w:rsidR="006E6B7F" w:rsidRPr="00705DD0" w:rsidRDefault="006E6B7F" w:rsidP="006E6B7F">
      <w:pPr>
        <w:jc w:val="center"/>
        <w:rPr>
          <w:b/>
          <w:bCs/>
          <w:sz w:val="32"/>
          <w:szCs w:val="32"/>
        </w:rPr>
      </w:pPr>
      <w:r w:rsidRPr="00705DD0">
        <w:rPr>
          <w:b/>
          <w:bCs/>
          <w:sz w:val="32"/>
          <w:szCs w:val="32"/>
        </w:rPr>
        <w:t>Held on the 27</w:t>
      </w:r>
      <w:r w:rsidRPr="00705DD0">
        <w:rPr>
          <w:b/>
          <w:bCs/>
          <w:sz w:val="32"/>
          <w:szCs w:val="32"/>
          <w:vertAlign w:val="superscript"/>
        </w:rPr>
        <w:t>th</w:t>
      </w:r>
      <w:r w:rsidRPr="00705DD0">
        <w:rPr>
          <w:b/>
          <w:bCs/>
          <w:sz w:val="32"/>
          <w:szCs w:val="32"/>
        </w:rPr>
        <w:t xml:space="preserve"> august 2025 @ 7.15pm </w:t>
      </w:r>
    </w:p>
    <w:p w14:paraId="2C4B1737" w14:textId="383EB721" w:rsidR="006E6B7F" w:rsidRDefault="006E6B7F" w:rsidP="006E6B7F">
      <w:pPr>
        <w:pStyle w:val="ListParagraph"/>
        <w:numPr>
          <w:ilvl w:val="0"/>
          <w:numId w:val="1"/>
        </w:numPr>
      </w:pPr>
      <w:r>
        <w:t xml:space="preserve">All teams were represented </w:t>
      </w:r>
      <w:r w:rsidR="00241F7A">
        <w:t xml:space="preserve">at the AGM by at least one member </w:t>
      </w:r>
    </w:p>
    <w:p w14:paraId="245FAA20" w14:textId="12A37FCC" w:rsidR="006E6B7F" w:rsidRDefault="006E6B7F" w:rsidP="006E6B7F">
      <w:pPr>
        <w:pStyle w:val="ListParagraph"/>
        <w:numPr>
          <w:ilvl w:val="0"/>
          <w:numId w:val="1"/>
        </w:numPr>
      </w:pPr>
      <w:r>
        <w:t>23 league members were in attendance</w:t>
      </w:r>
    </w:p>
    <w:p w14:paraId="7DB6DA1C" w14:textId="7372D688" w:rsidR="006E6B7F" w:rsidRDefault="006E6B7F" w:rsidP="006E6B7F">
      <w:pPr>
        <w:pStyle w:val="ListParagraph"/>
        <w:numPr>
          <w:ilvl w:val="0"/>
          <w:numId w:val="1"/>
        </w:numPr>
      </w:pPr>
      <w:r>
        <w:t xml:space="preserve">Accounts for the 2024/5 season were approved with the league carrying </w:t>
      </w:r>
      <w:r w:rsidRPr="00E768E6">
        <w:rPr>
          <w:b/>
          <w:bCs/>
        </w:rPr>
        <w:t xml:space="preserve">£212.52 </w:t>
      </w:r>
      <w:r>
        <w:t xml:space="preserve">forward to the 2025/6 session </w:t>
      </w:r>
    </w:p>
    <w:p w14:paraId="7E8B1B2E" w14:textId="5F61B0B7" w:rsidR="006E6B7F" w:rsidRDefault="006E6B7F" w:rsidP="006E6B7F">
      <w:r>
        <w:t xml:space="preserve">A Big </w:t>
      </w:r>
      <w:r w:rsidR="00BB3E58">
        <w:t>thank</w:t>
      </w:r>
      <w:r>
        <w:t xml:space="preserve"> you Steve Rollings you league </w:t>
      </w:r>
      <w:r w:rsidR="00CE2068">
        <w:t>treasurer</w:t>
      </w:r>
      <w:r w:rsidR="00407E77">
        <w:t>,</w:t>
      </w:r>
      <w:r>
        <w:t xml:space="preserve"> for all his hard work in managing the accounts.</w:t>
      </w:r>
    </w:p>
    <w:p w14:paraId="5368C861" w14:textId="77777777" w:rsidR="00C3356A" w:rsidRPr="00C3356A" w:rsidRDefault="00C3356A" w:rsidP="006E6B7F">
      <w:pPr>
        <w:rPr>
          <w:b/>
          <w:bCs/>
          <w:u w:val="single"/>
        </w:rPr>
      </w:pPr>
    </w:p>
    <w:p w14:paraId="14266103" w14:textId="2DC9D6E7" w:rsidR="00C3356A" w:rsidRPr="00C3356A" w:rsidRDefault="00C3356A" w:rsidP="00C3356A">
      <w:pPr>
        <w:jc w:val="center"/>
        <w:rPr>
          <w:b/>
          <w:bCs/>
          <w:u w:val="single"/>
        </w:rPr>
      </w:pPr>
      <w:r w:rsidRPr="00C3356A">
        <w:rPr>
          <w:b/>
          <w:bCs/>
          <w:u w:val="single"/>
        </w:rPr>
        <w:t xml:space="preserve">League Officers </w:t>
      </w:r>
    </w:p>
    <w:p w14:paraId="2AF780CE" w14:textId="62C47D96" w:rsidR="006E6B7F" w:rsidRDefault="006E6B7F" w:rsidP="006E6B7F">
      <w:pPr>
        <w:pStyle w:val="ListParagraph"/>
        <w:numPr>
          <w:ilvl w:val="0"/>
          <w:numId w:val="2"/>
        </w:numPr>
      </w:pPr>
      <w:r>
        <w:t xml:space="preserve">The was no change to league offices </w:t>
      </w:r>
    </w:p>
    <w:p w14:paraId="2DA335BC" w14:textId="77777777" w:rsidR="008A3269" w:rsidRDefault="008A3269" w:rsidP="008A3269">
      <w:r w:rsidRPr="008A3269">
        <w:rPr>
          <w:b/>
          <w:bCs/>
        </w:rPr>
        <w:t>League Secretary</w:t>
      </w:r>
      <w:r>
        <w:t xml:space="preserve"> – David Hill </w:t>
      </w:r>
    </w:p>
    <w:p w14:paraId="69513334" w14:textId="77777777" w:rsidR="008A3269" w:rsidRDefault="008A3269" w:rsidP="008A3269">
      <w:r w:rsidRPr="008A3269">
        <w:rPr>
          <w:b/>
          <w:bCs/>
        </w:rPr>
        <w:t>Treasurer</w:t>
      </w:r>
      <w:r>
        <w:t xml:space="preserve"> - Steve Rollings.</w:t>
      </w:r>
    </w:p>
    <w:p w14:paraId="6B263DC9" w14:textId="77777777" w:rsidR="008A3269" w:rsidRDefault="008A3269" w:rsidP="008A3269">
      <w:r w:rsidRPr="008A3269">
        <w:rPr>
          <w:b/>
          <w:bCs/>
        </w:rPr>
        <w:t>President</w:t>
      </w:r>
      <w:r>
        <w:t xml:space="preserve"> - Rowena Gallagher </w:t>
      </w:r>
    </w:p>
    <w:p w14:paraId="28D204B5" w14:textId="351D3770" w:rsidR="00E768E6" w:rsidRDefault="008A3269" w:rsidP="008A3269">
      <w:r w:rsidRPr="008A3269">
        <w:rPr>
          <w:b/>
          <w:bCs/>
        </w:rPr>
        <w:t>Vice president</w:t>
      </w:r>
      <w:r>
        <w:t xml:space="preserve"> -position open</w:t>
      </w:r>
    </w:p>
    <w:p w14:paraId="32660BE4" w14:textId="6C564177" w:rsidR="00E768E6" w:rsidRPr="002B3710" w:rsidRDefault="002B3710" w:rsidP="00E768E6">
      <w:pPr>
        <w:jc w:val="center"/>
        <w:rPr>
          <w:b/>
          <w:bCs/>
          <w:u w:val="single"/>
        </w:rPr>
      </w:pPr>
      <w:r w:rsidRPr="002B3710">
        <w:rPr>
          <w:b/>
          <w:bCs/>
          <w:u w:val="single"/>
        </w:rPr>
        <w:t xml:space="preserve">League start date </w:t>
      </w:r>
    </w:p>
    <w:p w14:paraId="4055554C" w14:textId="464033C5" w:rsidR="006E6B7F" w:rsidRDefault="00407E77" w:rsidP="006E6B7F">
      <w:pPr>
        <w:pStyle w:val="ListParagraph"/>
        <w:numPr>
          <w:ilvl w:val="0"/>
          <w:numId w:val="2"/>
        </w:numPr>
        <w:rPr>
          <w:b/>
          <w:bCs/>
        </w:rPr>
      </w:pPr>
      <w:r>
        <w:t>It</w:t>
      </w:r>
      <w:r w:rsidR="006E6B7F">
        <w:t xml:space="preserve"> was agreed to start the 2025/26 </w:t>
      </w:r>
      <w:r w:rsidR="00C3356A">
        <w:t xml:space="preserve">season </w:t>
      </w:r>
      <w:r w:rsidR="00E768E6">
        <w:t xml:space="preserve">from </w:t>
      </w:r>
      <w:r w:rsidR="00E768E6" w:rsidRPr="00E768E6">
        <w:rPr>
          <w:b/>
          <w:bCs/>
        </w:rPr>
        <w:t>Wednesday 10</w:t>
      </w:r>
      <w:r w:rsidR="00E768E6" w:rsidRPr="00E768E6">
        <w:rPr>
          <w:b/>
          <w:bCs/>
          <w:vertAlign w:val="superscript"/>
        </w:rPr>
        <w:t>th</w:t>
      </w:r>
      <w:r w:rsidR="00E768E6" w:rsidRPr="00E768E6">
        <w:rPr>
          <w:b/>
          <w:bCs/>
        </w:rPr>
        <w:t xml:space="preserve"> September 2025 </w:t>
      </w:r>
    </w:p>
    <w:p w14:paraId="4DF0AB1F" w14:textId="1A5A6CED" w:rsidR="00C3356A" w:rsidRPr="00C3356A" w:rsidRDefault="00C3356A" w:rsidP="00C3356A">
      <w:pPr>
        <w:jc w:val="center"/>
        <w:rPr>
          <w:b/>
          <w:bCs/>
          <w:u w:val="single"/>
        </w:rPr>
      </w:pPr>
      <w:r w:rsidRPr="00C3356A">
        <w:rPr>
          <w:b/>
          <w:bCs/>
          <w:u w:val="single"/>
        </w:rPr>
        <w:t>Lineage and fees</w:t>
      </w:r>
    </w:p>
    <w:p w14:paraId="7F66D282" w14:textId="2209A3BC" w:rsidR="00C3356A" w:rsidRPr="00C3356A" w:rsidRDefault="00C3356A" w:rsidP="00C3356A">
      <w:pPr>
        <w:rPr>
          <w:b/>
          <w:bCs/>
        </w:rPr>
      </w:pPr>
      <w:r w:rsidRPr="00C3356A">
        <w:rPr>
          <w:b/>
          <w:bCs/>
        </w:rPr>
        <w:t>•</w:t>
      </w:r>
      <w:r w:rsidRPr="00C3356A">
        <w:rPr>
          <w:b/>
          <w:bCs/>
        </w:rPr>
        <w:tab/>
      </w:r>
      <w:r w:rsidRPr="00C3356A">
        <w:t>No fee was applied to the hire of the party room</w:t>
      </w:r>
      <w:r w:rsidRPr="00C3356A">
        <w:rPr>
          <w:b/>
          <w:bCs/>
        </w:rPr>
        <w:t xml:space="preserve"> </w:t>
      </w:r>
    </w:p>
    <w:p w14:paraId="67F952CF" w14:textId="2945967C" w:rsidR="00C3356A" w:rsidRPr="00C3356A" w:rsidRDefault="00C3356A" w:rsidP="00C3356A">
      <w:pPr>
        <w:rPr>
          <w:b/>
          <w:bCs/>
        </w:rPr>
      </w:pPr>
      <w:r w:rsidRPr="00C3356A">
        <w:rPr>
          <w:b/>
          <w:bCs/>
        </w:rPr>
        <w:t>•</w:t>
      </w:r>
      <w:r w:rsidRPr="00C3356A">
        <w:rPr>
          <w:b/>
          <w:bCs/>
        </w:rPr>
        <w:tab/>
      </w:r>
      <w:r w:rsidRPr="00C3356A">
        <w:t>lineage will be increased for next season from</w:t>
      </w:r>
      <w:r w:rsidRPr="00C3356A">
        <w:rPr>
          <w:b/>
          <w:bCs/>
        </w:rPr>
        <w:t xml:space="preserve"> £13 to £13.50.  </w:t>
      </w:r>
    </w:p>
    <w:p w14:paraId="69EEC456" w14:textId="4D0B856E" w:rsidR="00C3356A" w:rsidRPr="00801512" w:rsidRDefault="00C3356A" w:rsidP="00C3356A">
      <w:r w:rsidRPr="00C3356A">
        <w:rPr>
          <w:b/>
          <w:bCs/>
        </w:rPr>
        <w:t>•</w:t>
      </w:r>
      <w:r w:rsidRPr="00C3356A">
        <w:rPr>
          <w:b/>
          <w:bCs/>
        </w:rPr>
        <w:tab/>
      </w:r>
      <w:r w:rsidR="00801512" w:rsidRPr="00801512">
        <w:t>voted and agreed to raise bowling fees to</w:t>
      </w:r>
      <w:r w:rsidRPr="00C3356A">
        <w:rPr>
          <w:b/>
          <w:bCs/>
        </w:rPr>
        <w:t xml:space="preserve"> £17 </w:t>
      </w:r>
      <w:r w:rsidRPr="00801512">
        <w:t>per player</w:t>
      </w:r>
      <w:r w:rsidR="00801512" w:rsidRPr="00801512">
        <w:t xml:space="preserve"> per week </w:t>
      </w:r>
    </w:p>
    <w:p w14:paraId="6F51500A" w14:textId="2731778B" w:rsidR="00E768E6" w:rsidRPr="00C3356A" w:rsidRDefault="00E768E6" w:rsidP="00C3356A">
      <w:pPr>
        <w:jc w:val="center"/>
        <w:rPr>
          <w:b/>
          <w:bCs/>
          <w:u w:val="single"/>
        </w:rPr>
      </w:pPr>
      <w:r w:rsidRPr="00C3356A">
        <w:rPr>
          <w:b/>
          <w:bCs/>
          <w:u w:val="single"/>
        </w:rPr>
        <w:t>Proposals</w:t>
      </w:r>
    </w:p>
    <w:p w14:paraId="26EE81DA" w14:textId="26F843FD" w:rsidR="00705DD0" w:rsidRPr="00705DD0" w:rsidRDefault="00705DD0" w:rsidP="00705DD0">
      <w:pPr>
        <w:jc w:val="center"/>
        <w:rPr>
          <w:b/>
          <w:bCs/>
          <w:color w:val="EE0000"/>
        </w:rPr>
      </w:pPr>
      <w:r w:rsidRPr="00705DD0">
        <w:rPr>
          <w:b/>
          <w:bCs/>
          <w:color w:val="EE0000"/>
        </w:rPr>
        <w:t>Proposal 1 was passed by majority vote</w:t>
      </w:r>
    </w:p>
    <w:p w14:paraId="6CD8B4D5" w14:textId="77777777" w:rsidR="00E768E6" w:rsidRDefault="00E768E6" w:rsidP="00E768E6">
      <w:r w:rsidRPr="002A4E45">
        <w:rPr>
          <w:b/>
          <w:bCs/>
          <w:u w:val="single"/>
        </w:rPr>
        <w:t xml:space="preserve">Proposal </w:t>
      </w:r>
      <w:r w:rsidRPr="003912DB">
        <w:rPr>
          <w:b/>
          <w:bCs/>
          <w:u w:val="single"/>
        </w:rPr>
        <w:t>1</w:t>
      </w:r>
      <w:r>
        <w:t xml:space="preserve">; </w:t>
      </w:r>
      <w:r w:rsidRPr="003912DB">
        <w:t>Wednesday doubles league 2025/6 session</w:t>
      </w:r>
    </w:p>
    <w:p w14:paraId="509E2E9D" w14:textId="77777777" w:rsidR="00E768E6" w:rsidRDefault="00E768E6" w:rsidP="00E768E6">
      <w:pPr>
        <w:rPr>
          <w:b/>
          <w:bCs/>
        </w:rPr>
      </w:pPr>
      <w:r>
        <w:rPr>
          <w:b/>
          <w:bCs/>
        </w:rPr>
        <w:t>Proposed by; - David Hill</w:t>
      </w:r>
    </w:p>
    <w:p w14:paraId="4309E9D7" w14:textId="28221B77" w:rsidR="00E768E6" w:rsidRPr="00E768E6" w:rsidRDefault="00E768E6" w:rsidP="00E768E6">
      <w:pPr>
        <w:rPr>
          <w:b/>
          <w:bCs/>
        </w:rPr>
      </w:pPr>
      <w:r>
        <w:rPr>
          <w:b/>
          <w:bCs/>
        </w:rPr>
        <w:t>Seconded by; - Simon Taitt</w:t>
      </w:r>
    </w:p>
    <w:p w14:paraId="6E5CC22E" w14:textId="1F977D86" w:rsidR="00E768E6" w:rsidRDefault="00E768E6" w:rsidP="00E768E6">
      <w:r>
        <w:t xml:space="preserve">I Propose that from the start of the 2025 session (10 sept 2025) that </w:t>
      </w:r>
      <w:r w:rsidR="00705DD0">
        <w:t xml:space="preserve">in the absents of the league secretary, </w:t>
      </w:r>
      <w:r>
        <w:t>all team must now submit their score sheets by email post-match.</w:t>
      </w:r>
    </w:p>
    <w:p w14:paraId="572A9E20" w14:textId="6F77B619" w:rsidR="00E768E6" w:rsidRDefault="00E768E6" w:rsidP="00E768E6">
      <w:r>
        <w:t>This proposal was voted on and passed</w:t>
      </w:r>
    </w:p>
    <w:p w14:paraId="11FB1C91" w14:textId="7233F911" w:rsidR="00705DD0" w:rsidRDefault="00705DD0" w:rsidP="00705DD0">
      <w:pPr>
        <w:pStyle w:val="ListParagraph"/>
        <w:numPr>
          <w:ilvl w:val="0"/>
          <w:numId w:val="4"/>
        </w:numPr>
      </w:pPr>
      <w:r>
        <w:lastRenderedPageBreak/>
        <w:t xml:space="preserve">Score sheet can be </w:t>
      </w:r>
      <w:r w:rsidRPr="00705DD0">
        <w:t>ever</w:t>
      </w:r>
      <w:r w:rsidRPr="00705DD0">
        <w:rPr>
          <w:b/>
          <w:bCs/>
        </w:rPr>
        <w:t xml:space="preserve"> scanned or photographed</w:t>
      </w:r>
      <w:r>
        <w:t xml:space="preserve"> and then emailed to the league </w:t>
      </w:r>
    </w:p>
    <w:p w14:paraId="6983AF21" w14:textId="5311F013" w:rsidR="00705DD0" w:rsidRDefault="00705DD0" w:rsidP="00705DD0">
      <w:pPr>
        <w:pStyle w:val="ListParagraph"/>
        <w:numPr>
          <w:ilvl w:val="0"/>
          <w:numId w:val="4"/>
        </w:numPr>
      </w:pPr>
      <w:r>
        <w:t xml:space="preserve">Teams will have </w:t>
      </w:r>
      <w:r w:rsidRPr="00705DD0">
        <w:rPr>
          <w:b/>
          <w:bCs/>
        </w:rPr>
        <w:t>48hrs</w:t>
      </w:r>
      <w:r>
        <w:t xml:space="preserve"> to send a copy for their score sheet to </w:t>
      </w:r>
    </w:p>
    <w:p w14:paraId="7BE277A0" w14:textId="77777777" w:rsidR="00705DD0" w:rsidRDefault="00705DD0" w:rsidP="00705DD0">
      <w:pPr>
        <w:pStyle w:val="ListParagraph"/>
        <w:numPr>
          <w:ilvl w:val="0"/>
          <w:numId w:val="4"/>
        </w:numPr>
      </w:pPr>
      <w:hyperlink r:id="rId9" w:history="1">
        <w:r w:rsidRPr="004F393D">
          <w:rPr>
            <w:rStyle w:val="Hyperlink"/>
          </w:rPr>
          <w:t>wednesdaydoublesleague@gmail.com</w:t>
        </w:r>
      </w:hyperlink>
    </w:p>
    <w:p w14:paraId="3A1431E2" w14:textId="77777777" w:rsidR="00705DD0" w:rsidRDefault="00705DD0" w:rsidP="00705DD0">
      <w:pPr>
        <w:pStyle w:val="ListParagraph"/>
        <w:numPr>
          <w:ilvl w:val="0"/>
          <w:numId w:val="4"/>
        </w:numPr>
      </w:pPr>
      <w:r>
        <w:t xml:space="preserve">Scores for the week will then be posted by end of play Friday of any given week </w:t>
      </w:r>
    </w:p>
    <w:p w14:paraId="33CA6F36" w14:textId="77777777" w:rsidR="00705DD0" w:rsidRDefault="00705DD0" w:rsidP="00705DD0">
      <w:pPr>
        <w:pStyle w:val="ListParagraph"/>
        <w:numPr>
          <w:ilvl w:val="0"/>
          <w:numId w:val="4"/>
        </w:numPr>
      </w:pPr>
      <w:r>
        <w:t xml:space="preserve">Team captains must then return the physical score sheet to the league secretary on the following Wednesday for verification </w:t>
      </w:r>
    </w:p>
    <w:p w14:paraId="37152412" w14:textId="29CE3954" w:rsidR="00E768E6" w:rsidRDefault="00E768E6" w:rsidP="00E768E6">
      <w:pPr>
        <w:pStyle w:val="ListParagraph"/>
        <w:jc w:val="center"/>
      </w:pPr>
    </w:p>
    <w:p w14:paraId="35BE564D" w14:textId="77777777" w:rsidR="00705DD0" w:rsidRDefault="00705DD0" w:rsidP="00E768E6">
      <w:pPr>
        <w:pStyle w:val="ListParagraph"/>
        <w:jc w:val="center"/>
      </w:pPr>
    </w:p>
    <w:p w14:paraId="6F766A9A" w14:textId="77777777" w:rsidR="00705DD0" w:rsidRDefault="00705DD0" w:rsidP="00E768E6">
      <w:pPr>
        <w:pStyle w:val="ListParagraph"/>
        <w:jc w:val="center"/>
      </w:pPr>
    </w:p>
    <w:p w14:paraId="5392B8E7" w14:textId="77777777" w:rsidR="00705DD0" w:rsidRDefault="00705DD0" w:rsidP="00E768E6">
      <w:pPr>
        <w:pStyle w:val="ListParagraph"/>
        <w:jc w:val="center"/>
      </w:pPr>
    </w:p>
    <w:p w14:paraId="3FF42D73" w14:textId="77777777" w:rsidR="00705DD0" w:rsidRDefault="00705DD0" w:rsidP="00E768E6">
      <w:pPr>
        <w:pStyle w:val="ListParagraph"/>
        <w:jc w:val="center"/>
      </w:pPr>
    </w:p>
    <w:p w14:paraId="5D721C43" w14:textId="77777777" w:rsidR="00E768E6" w:rsidRDefault="00E768E6" w:rsidP="00E768E6">
      <w:pPr>
        <w:pStyle w:val="ListParagraph"/>
        <w:jc w:val="center"/>
      </w:pPr>
    </w:p>
    <w:p w14:paraId="64A54CC8" w14:textId="2E18AC5F" w:rsidR="00705DD0" w:rsidRPr="00705DD0" w:rsidRDefault="00705DD0" w:rsidP="00705DD0">
      <w:pPr>
        <w:jc w:val="center"/>
        <w:rPr>
          <w:b/>
          <w:bCs/>
          <w:color w:val="EE0000"/>
        </w:rPr>
      </w:pPr>
      <w:r w:rsidRPr="00705DD0">
        <w:rPr>
          <w:b/>
          <w:bCs/>
          <w:color w:val="EE0000"/>
        </w:rPr>
        <w:t xml:space="preserve">Proposal </w:t>
      </w:r>
      <w:r>
        <w:rPr>
          <w:b/>
          <w:bCs/>
          <w:color w:val="EE0000"/>
        </w:rPr>
        <w:t>2</w:t>
      </w:r>
      <w:r w:rsidRPr="00705DD0">
        <w:rPr>
          <w:b/>
          <w:bCs/>
          <w:color w:val="EE0000"/>
        </w:rPr>
        <w:t xml:space="preserve"> was passed by majority vote</w:t>
      </w:r>
      <w:r>
        <w:rPr>
          <w:b/>
          <w:bCs/>
          <w:color w:val="EE0000"/>
        </w:rPr>
        <w:t xml:space="preserve"> with amendments </w:t>
      </w:r>
    </w:p>
    <w:p w14:paraId="259185FC" w14:textId="77777777" w:rsidR="00E768E6" w:rsidRPr="00E768E6" w:rsidRDefault="00E768E6" w:rsidP="00E768E6">
      <w:pPr>
        <w:pStyle w:val="ListParagraph"/>
        <w:jc w:val="center"/>
        <w:rPr>
          <w:b/>
          <w:bCs/>
        </w:rPr>
      </w:pPr>
    </w:p>
    <w:p w14:paraId="11CF47AA" w14:textId="77777777" w:rsidR="00705DD0" w:rsidRPr="003912DB" w:rsidRDefault="00705DD0" w:rsidP="00705DD0">
      <w:r w:rsidRPr="002A4E45">
        <w:rPr>
          <w:b/>
          <w:bCs/>
          <w:u w:val="single"/>
        </w:rPr>
        <w:t xml:space="preserve">Proposal </w:t>
      </w:r>
      <w:r>
        <w:rPr>
          <w:b/>
          <w:bCs/>
          <w:u w:val="single"/>
        </w:rPr>
        <w:t>2</w:t>
      </w:r>
      <w:r>
        <w:t xml:space="preserve">; </w:t>
      </w:r>
      <w:r w:rsidRPr="003912DB">
        <w:t>Wednesday doubles league 2025/6 session</w:t>
      </w:r>
    </w:p>
    <w:p w14:paraId="57FCF3E3" w14:textId="77777777" w:rsidR="00705DD0" w:rsidRDefault="00705DD0" w:rsidP="00705DD0">
      <w:pPr>
        <w:rPr>
          <w:b/>
          <w:bCs/>
        </w:rPr>
      </w:pPr>
      <w:r>
        <w:rPr>
          <w:b/>
          <w:bCs/>
        </w:rPr>
        <w:t>Proposed by; - David Hill</w:t>
      </w:r>
    </w:p>
    <w:p w14:paraId="1E252EF9" w14:textId="77777777" w:rsidR="00705DD0" w:rsidRPr="00DE6CE2" w:rsidRDefault="00705DD0" w:rsidP="00705DD0">
      <w:pPr>
        <w:rPr>
          <w:b/>
          <w:bCs/>
        </w:rPr>
      </w:pPr>
      <w:r>
        <w:rPr>
          <w:b/>
          <w:bCs/>
        </w:rPr>
        <w:t>Seconded by; - Simon Taitt</w:t>
      </w:r>
    </w:p>
    <w:p w14:paraId="1387C254" w14:textId="77777777" w:rsidR="00705DD0" w:rsidRDefault="00705DD0" w:rsidP="00705DD0">
      <w:r>
        <w:t xml:space="preserve">I Propose that from the start of the 2025 session (3 sept 2025) </w:t>
      </w:r>
    </w:p>
    <w:p w14:paraId="5A36C903" w14:textId="77777777" w:rsidR="00705DD0" w:rsidRDefault="00705DD0" w:rsidP="00705DD0">
      <w:r>
        <w:t xml:space="preserve">that we run an oil pattern per turn around </w:t>
      </w:r>
    </w:p>
    <w:p w14:paraId="02CA5049" w14:textId="77777777" w:rsidR="00705DD0" w:rsidRDefault="00705DD0" w:rsidP="00705DD0">
      <w:pPr>
        <w:pStyle w:val="ListParagraph"/>
        <w:numPr>
          <w:ilvl w:val="0"/>
          <w:numId w:val="4"/>
        </w:numPr>
      </w:pPr>
      <w:r>
        <w:t xml:space="preserve">This means we would play the same pattern for approximately 7weeks in arow </w:t>
      </w:r>
    </w:p>
    <w:p w14:paraId="2676ABFB" w14:textId="77777777" w:rsidR="00705DD0" w:rsidRDefault="00705DD0" w:rsidP="00705DD0">
      <w:pPr>
        <w:pStyle w:val="ListParagraph"/>
        <w:numPr>
          <w:ilvl w:val="0"/>
          <w:numId w:val="4"/>
        </w:numPr>
      </w:pPr>
      <w:r>
        <w:t xml:space="preserve">The pattern would then change when any given team plays the same team the next time around </w:t>
      </w:r>
    </w:p>
    <w:p w14:paraId="31B07D26" w14:textId="77777777" w:rsidR="00705DD0" w:rsidRDefault="00705DD0" w:rsidP="00705DD0">
      <w:pPr>
        <w:pStyle w:val="ListParagraph"/>
        <w:numPr>
          <w:ilvl w:val="0"/>
          <w:numId w:val="4"/>
        </w:numPr>
      </w:pPr>
      <w:r>
        <w:t xml:space="preserve">This would mean playing 2-3 patterns in a block per session, depending on the length of the session </w:t>
      </w:r>
    </w:p>
    <w:p w14:paraId="7ABBD998" w14:textId="359BCD20" w:rsidR="00705DD0" w:rsidRPr="00467466" w:rsidRDefault="00705DD0" w:rsidP="00705DD0">
      <w:pPr>
        <w:rPr>
          <w:b/>
          <w:bCs/>
        </w:rPr>
      </w:pPr>
      <w:r w:rsidRPr="00467466">
        <w:rPr>
          <w:b/>
          <w:bCs/>
        </w:rPr>
        <w:t xml:space="preserve">After discussion and vote tit was </w:t>
      </w:r>
      <w:r w:rsidR="0080580C" w:rsidRPr="00467466">
        <w:rPr>
          <w:b/>
          <w:bCs/>
        </w:rPr>
        <w:t>decided</w:t>
      </w:r>
      <w:r w:rsidRPr="00467466">
        <w:rPr>
          <w:b/>
          <w:bCs/>
        </w:rPr>
        <w:t xml:space="preserve"> to </w:t>
      </w:r>
      <w:r w:rsidR="0080580C" w:rsidRPr="00467466">
        <w:rPr>
          <w:b/>
          <w:bCs/>
        </w:rPr>
        <w:t xml:space="preserve">run 4 patterns in </w:t>
      </w:r>
      <w:r w:rsidR="00467466" w:rsidRPr="00467466">
        <w:rPr>
          <w:b/>
          <w:bCs/>
        </w:rPr>
        <w:t xml:space="preserve">quarterly </w:t>
      </w:r>
      <w:r w:rsidR="00467466">
        <w:rPr>
          <w:b/>
          <w:bCs/>
        </w:rPr>
        <w:t xml:space="preserve">block </w:t>
      </w:r>
      <w:r w:rsidR="0080580C" w:rsidRPr="00467466">
        <w:rPr>
          <w:b/>
          <w:bCs/>
        </w:rPr>
        <w:t xml:space="preserve">changes </w:t>
      </w:r>
    </w:p>
    <w:p w14:paraId="75D3F20D" w14:textId="5E1C5251" w:rsidR="0080580C" w:rsidRPr="00467466" w:rsidRDefault="0080580C" w:rsidP="0080580C">
      <w:pPr>
        <w:pStyle w:val="ListParagraph"/>
        <w:numPr>
          <w:ilvl w:val="0"/>
          <w:numId w:val="5"/>
        </w:numPr>
        <w:rPr>
          <w:b/>
          <w:bCs/>
        </w:rPr>
      </w:pPr>
      <w:r w:rsidRPr="00467466">
        <w:rPr>
          <w:b/>
          <w:bCs/>
        </w:rPr>
        <w:t xml:space="preserve">This means we will play a pattern for approximately 6 weeks pre pattern </w:t>
      </w:r>
    </w:p>
    <w:p w14:paraId="38E56CB3" w14:textId="198CE5D3" w:rsidR="0080580C" w:rsidRDefault="0080580C" w:rsidP="0080580C">
      <w:pPr>
        <w:pStyle w:val="ListParagraph"/>
        <w:numPr>
          <w:ilvl w:val="0"/>
          <w:numId w:val="5"/>
        </w:numPr>
        <w:rPr>
          <w:b/>
          <w:bCs/>
        </w:rPr>
      </w:pPr>
      <w:r w:rsidRPr="00467466">
        <w:rPr>
          <w:b/>
          <w:bCs/>
        </w:rPr>
        <w:t xml:space="preserve">Patterns selected are as follows in order of appearance </w:t>
      </w:r>
    </w:p>
    <w:p w14:paraId="7FAEE7A5" w14:textId="77777777" w:rsidR="00467466" w:rsidRPr="00467466" w:rsidRDefault="00467466" w:rsidP="00467466">
      <w:pPr>
        <w:pStyle w:val="ListParagraph"/>
        <w:rPr>
          <w:b/>
          <w:bCs/>
        </w:rPr>
      </w:pPr>
    </w:p>
    <w:p w14:paraId="2F3615BB" w14:textId="52B0045A" w:rsidR="0080580C" w:rsidRDefault="0080580C" w:rsidP="0080580C">
      <w:pPr>
        <w:pStyle w:val="ListParagraph"/>
        <w:numPr>
          <w:ilvl w:val="0"/>
          <w:numId w:val="6"/>
        </w:numPr>
        <w:rPr>
          <w:b/>
          <w:bCs/>
        </w:rPr>
      </w:pPr>
      <w:r w:rsidRPr="0080580C">
        <w:rPr>
          <w:b/>
          <w:bCs/>
        </w:rPr>
        <w:t>Main street V2</w:t>
      </w:r>
    </w:p>
    <w:p w14:paraId="0E5C3D01" w14:textId="6F0E70BD" w:rsidR="0080580C" w:rsidRPr="0080580C" w:rsidRDefault="0080580C" w:rsidP="0080580C">
      <w:pPr>
        <w:rPr>
          <w:b/>
          <w:bCs/>
        </w:rPr>
      </w:pPr>
      <w:hyperlink r:id="rId10" w:history="1">
        <w:r w:rsidRPr="00CD2487">
          <w:rPr>
            <w:rStyle w:val="Hyperlink"/>
            <w:b/>
            <w:bCs/>
          </w:rPr>
          <w:t>https://patternlibrary.kegel.net/pattern/232050fb-d052-ec11-8c62-000d3a5afff3</w:t>
        </w:r>
      </w:hyperlink>
    </w:p>
    <w:p w14:paraId="2998E2F2" w14:textId="33976C9B" w:rsidR="0080580C" w:rsidRDefault="0080580C" w:rsidP="0080580C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Wall street V2</w:t>
      </w:r>
    </w:p>
    <w:p w14:paraId="49B5F188" w14:textId="33E3094C" w:rsidR="0080580C" w:rsidRPr="0080580C" w:rsidRDefault="0080580C" w:rsidP="0080580C">
      <w:pPr>
        <w:rPr>
          <w:b/>
          <w:bCs/>
        </w:rPr>
      </w:pPr>
      <w:hyperlink r:id="rId11" w:history="1">
        <w:r w:rsidRPr="00CD2487">
          <w:rPr>
            <w:rStyle w:val="Hyperlink"/>
            <w:b/>
            <w:bCs/>
          </w:rPr>
          <w:t>https://patternlibrary.kegel.net/pattern/7f8be7fb-d052-ec11-8c62-000d3a5afd36</w:t>
        </w:r>
      </w:hyperlink>
    </w:p>
    <w:p w14:paraId="33B148DF" w14:textId="5024B8DF" w:rsidR="0080580C" w:rsidRDefault="0080580C" w:rsidP="0080580C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Stone street </w:t>
      </w:r>
    </w:p>
    <w:p w14:paraId="0F8A8EB2" w14:textId="57A8C8CD" w:rsidR="0080580C" w:rsidRPr="0080580C" w:rsidRDefault="0080580C" w:rsidP="0080580C">
      <w:pPr>
        <w:rPr>
          <w:b/>
          <w:bCs/>
        </w:rPr>
      </w:pPr>
      <w:hyperlink r:id="rId12" w:history="1">
        <w:r w:rsidRPr="00CD2487">
          <w:rPr>
            <w:rStyle w:val="Hyperlink"/>
            <w:b/>
            <w:bCs/>
          </w:rPr>
          <w:t>https://patternlibrary.kegel.net/pattern/1acfe9af-cf52-ec11-8c62-000d3a5afff3</w:t>
        </w:r>
      </w:hyperlink>
    </w:p>
    <w:p w14:paraId="28C0D461" w14:textId="0F6252BF" w:rsidR="0080580C" w:rsidRDefault="0080580C" w:rsidP="0080580C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lastRenderedPageBreak/>
        <w:t xml:space="preserve">Easy street v2 </w:t>
      </w:r>
    </w:p>
    <w:p w14:paraId="1C1B9A54" w14:textId="729F93E5" w:rsidR="0080580C" w:rsidRDefault="0080580C" w:rsidP="0080580C">
      <w:pPr>
        <w:rPr>
          <w:b/>
          <w:bCs/>
        </w:rPr>
      </w:pPr>
      <w:hyperlink r:id="rId13" w:history="1">
        <w:r w:rsidRPr="00CD2487">
          <w:rPr>
            <w:rStyle w:val="Hyperlink"/>
            <w:b/>
            <w:bCs/>
          </w:rPr>
          <w:t>https://patternlibrary.kegel.net/pattern/8db050f5-d052-ec11-8c62-000d3a5afff3</w:t>
        </w:r>
      </w:hyperlink>
    </w:p>
    <w:p w14:paraId="179393BD" w14:textId="5F0D1191" w:rsidR="00467466" w:rsidRDefault="00467466" w:rsidP="00467466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Pattern schedule to follow </w:t>
      </w:r>
    </w:p>
    <w:p w14:paraId="13825C90" w14:textId="77777777" w:rsidR="00467466" w:rsidRPr="00467466" w:rsidRDefault="00467466" w:rsidP="00467466">
      <w:pPr>
        <w:pStyle w:val="ListParagraph"/>
        <w:rPr>
          <w:b/>
          <w:bCs/>
        </w:rPr>
      </w:pPr>
    </w:p>
    <w:p w14:paraId="5C7A77AE" w14:textId="20F19E8D" w:rsidR="00467466" w:rsidRDefault="00467466" w:rsidP="00467466">
      <w:pPr>
        <w:jc w:val="center"/>
      </w:pPr>
      <w:r w:rsidRPr="00705DD0">
        <w:rPr>
          <w:b/>
          <w:bCs/>
          <w:color w:val="EE0000"/>
        </w:rPr>
        <w:t xml:space="preserve">Proposal </w:t>
      </w:r>
      <w:r>
        <w:rPr>
          <w:b/>
          <w:bCs/>
          <w:color w:val="EE0000"/>
        </w:rPr>
        <w:t>2</w:t>
      </w:r>
      <w:r w:rsidRPr="00705DD0">
        <w:rPr>
          <w:b/>
          <w:bCs/>
          <w:color w:val="EE0000"/>
        </w:rPr>
        <w:t xml:space="preserve"> was passed by majority vote</w:t>
      </w:r>
    </w:p>
    <w:p w14:paraId="614E3A08" w14:textId="77777777" w:rsidR="00467466" w:rsidRPr="003912DB" w:rsidRDefault="00467466" w:rsidP="00467466">
      <w:r w:rsidRPr="002A4E45">
        <w:rPr>
          <w:b/>
          <w:bCs/>
          <w:u w:val="single"/>
        </w:rPr>
        <w:t xml:space="preserve">Proposal </w:t>
      </w:r>
      <w:r>
        <w:rPr>
          <w:b/>
          <w:bCs/>
          <w:u w:val="single"/>
        </w:rPr>
        <w:t>3</w:t>
      </w:r>
      <w:r>
        <w:t xml:space="preserve">; </w:t>
      </w:r>
      <w:r w:rsidRPr="003912DB">
        <w:t>Wednesday doubles league 2025/6 session</w:t>
      </w:r>
    </w:p>
    <w:p w14:paraId="11152D5C" w14:textId="77777777" w:rsidR="00467466" w:rsidRDefault="00467466" w:rsidP="00467466">
      <w:pPr>
        <w:rPr>
          <w:b/>
          <w:bCs/>
        </w:rPr>
      </w:pPr>
      <w:r>
        <w:rPr>
          <w:b/>
          <w:bCs/>
        </w:rPr>
        <w:t>Proposed by; - Mark Woodcraft</w:t>
      </w:r>
    </w:p>
    <w:p w14:paraId="7479DDD6" w14:textId="77777777" w:rsidR="00467466" w:rsidRPr="00DE6CE2" w:rsidRDefault="00467466" w:rsidP="00467466">
      <w:pPr>
        <w:rPr>
          <w:b/>
          <w:bCs/>
        </w:rPr>
      </w:pPr>
      <w:r>
        <w:rPr>
          <w:b/>
          <w:bCs/>
        </w:rPr>
        <w:t xml:space="preserve">Seconded by; - Petter Jordan </w:t>
      </w:r>
    </w:p>
    <w:p w14:paraId="3F07CE39" w14:textId="297F2425" w:rsidR="00467466" w:rsidRDefault="00467466" w:rsidP="00467466">
      <w:r>
        <w:t>I Propose that from the start of the 2025 session (10</w:t>
      </w:r>
      <w:r w:rsidRPr="00467466">
        <w:rPr>
          <w:vertAlign w:val="superscript"/>
        </w:rPr>
        <w:t>th</w:t>
      </w:r>
      <w:r>
        <w:t xml:space="preserve"> sept 2025) </w:t>
      </w:r>
    </w:p>
    <w:p w14:paraId="7A2A24DE" w14:textId="77777777" w:rsidR="00467466" w:rsidRDefault="00467466" w:rsidP="00467466">
      <w:r>
        <w:t xml:space="preserve">that we reduce the session length to 2 times around as against 3 times around. Which is has been historical </w:t>
      </w:r>
    </w:p>
    <w:p w14:paraId="3DD54E97" w14:textId="77777777" w:rsidR="00467466" w:rsidRDefault="00467466" w:rsidP="00467466">
      <w:pPr>
        <w:pStyle w:val="ListParagraph"/>
        <w:numPr>
          <w:ilvl w:val="0"/>
          <w:numId w:val="4"/>
        </w:numPr>
      </w:pPr>
      <w:r>
        <w:t xml:space="preserve">This avoided playing in the hotter months </w:t>
      </w:r>
    </w:p>
    <w:p w14:paraId="3B34BDAA" w14:textId="77777777" w:rsidR="00467466" w:rsidRDefault="00467466" w:rsidP="00467466">
      <w:pPr>
        <w:pStyle w:val="ListParagraph"/>
        <w:numPr>
          <w:ilvl w:val="0"/>
          <w:numId w:val="4"/>
        </w:numPr>
      </w:pPr>
      <w:r>
        <w:t>Prevent crashes with school’s holiday periods.</w:t>
      </w:r>
    </w:p>
    <w:p w14:paraId="7729337C" w14:textId="7B85398C" w:rsidR="00467466" w:rsidRPr="00467466" w:rsidRDefault="00467466" w:rsidP="00467466">
      <w:pPr>
        <w:rPr>
          <w:b/>
          <w:bCs/>
        </w:rPr>
      </w:pPr>
      <w:r w:rsidRPr="00467466">
        <w:rPr>
          <w:b/>
          <w:bCs/>
        </w:rPr>
        <w:t xml:space="preserve">This means we all play each other team twice before completing the session </w:t>
      </w:r>
    </w:p>
    <w:p w14:paraId="5BC330BD" w14:textId="18D5971E" w:rsidR="00467466" w:rsidRDefault="00467466" w:rsidP="00467466">
      <w:pPr>
        <w:rPr>
          <w:b/>
          <w:bCs/>
        </w:rPr>
      </w:pPr>
      <w:r w:rsidRPr="00467466">
        <w:rPr>
          <w:b/>
          <w:bCs/>
        </w:rPr>
        <w:t>The session will finish 29</w:t>
      </w:r>
      <w:r w:rsidRPr="00467466">
        <w:rPr>
          <w:b/>
          <w:bCs/>
          <w:vertAlign w:val="superscript"/>
        </w:rPr>
        <w:t>th</w:t>
      </w:r>
      <w:r w:rsidRPr="00467466">
        <w:rPr>
          <w:b/>
          <w:bCs/>
        </w:rPr>
        <w:t xml:space="preserve">April 2026 </w:t>
      </w:r>
    </w:p>
    <w:p w14:paraId="4C63A10D" w14:textId="4B3E4B66" w:rsidR="00467466" w:rsidRDefault="00467466" w:rsidP="00467466">
      <w:pPr>
        <w:jc w:val="center"/>
        <w:rPr>
          <w:b/>
          <w:bCs/>
          <w:u w:val="single"/>
        </w:rPr>
      </w:pPr>
      <w:r w:rsidRPr="00467466">
        <w:rPr>
          <w:b/>
          <w:bCs/>
          <w:u w:val="single"/>
        </w:rPr>
        <w:t xml:space="preserve">Number of teams </w:t>
      </w:r>
    </w:p>
    <w:p w14:paraId="11286230" w14:textId="77777777" w:rsidR="00467466" w:rsidRPr="00467466" w:rsidRDefault="00467466" w:rsidP="00467466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>
        <w:t xml:space="preserve">We have </w:t>
      </w:r>
      <w:r w:rsidRPr="00467466">
        <w:rPr>
          <w:b/>
          <w:bCs/>
        </w:rPr>
        <w:t>13</w:t>
      </w:r>
      <w:r>
        <w:t xml:space="preserve"> confirmed teams for the 2025/6 session</w:t>
      </w:r>
    </w:p>
    <w:p w14:paraId="29424E47" w14:textId="7E17E04B" w:rsidR="00467466" w:rsidRPr="00467466" w:rsidRDefault="00467466" w:rsidP="00467466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>
        <w:t>This including a new team from Mark Wanstall team Name TBC</w:t>
      </w:r>
    </w:p>
    <w:p w14:paraId="4E440913" w14:textId="4C13B38E" w:rsidR="00467466" w:rsidRPr="009B215E" w:rsidRDefault="00467466" w:rsidP="00467466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>
        <w:t xml:space="preserve">This means we will still </w:t>
      </w:r>
      <w:r w:rsidR="00D62F8F">
        <w:t>a have</w:t>
      </w:r>
      <w:r>
        <w:t xml:space="preserve"> Bye team, meaning teams playing the Bye will have to do so under playing a Bye rules as per the constitution </w:t>
      </w:r>
    </w:p>
    <w:p w14:paraId="4FD70D7E" w14:textId="194CF821" w:rsidR="009B215E" w:rsidRDefault="009B215E" w:rsidP="009B215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Prize fund </w:t>
      </w:r>
    </w:p>
    <w:p w14:paraId="4A1BB26A" w14:textId="2C3CBB61" w:rsidR="009B215E" w:rsidRDefault="009B215E" w:rsidP="009B215E">
      <w:r w:rsidRPr="009B215E">
        <w:t>The prize fund will be calculated and punished in due course to account for all changes made through the 2024/5 AGM</w:t>
      </w:r>
    </w:p>
    <w:p w14:paraId="0B992C6C" w14:textId="5CB43DF1" w:rsidR="003D07AF" w:rsidRDefault="00FA5F15" w:rsidP="00FA5F15">
      <w:pPr>
        <w:jc w:val="center"/>
        <w:rPr>
          <w:b/>
          <w:bCs/>
          <w:u w:val="single"/>
        </w:rPr>
      </w:pPr>
      <w:r w:rsidRPr="00FA5F15">
        <w:rPr>
          <w:b/>
          <w:bCs/>
          <w:u w:val="single"/>
        </w:rPr>
        <w:t xml:space="preserve">Any other Business </w:t>
      </w:r>
    </w:p>
    <w:p w14:paraId="20B75000" w14:textId="6723E3DF" w:rsidR="00FA5F15" w:rsidRDefault="00FA5F15" w:rsidP="00FA5F15">
      <w:pPr>
        <w:jc w:val="center"/>
      </w:pPr>
      <w:r w:rsidRPr="00FA5F15">
        <w:t xml:space="preserve">No other business </w:t>
      </w:r>
    </w:p>
    <w:p w14:paraId="3267CE62" w14:textId="11BA8100" w:rsidR="00FA5F15" w:rsidRDefault="00FA5F15" w:rsidP="00FA5F15">
      <w:pPr>
        <w:jc w:val="center"/>
        <w:rPr>
          <w:b/>
          <w:bCs/>
        </w:rPr>
      </w:pPr>
      <w:r w:rsidRPr="00925791">
        <w:rPr>
          <w:b/>
          <w:bCs/>
        </w:rPr>
        <w:t xml:space="preserve">AGM was </w:t>
      </w:r>
      <w:r w:rsidR="00925791" w:rsidRPr="00925791">
        <w:rPr>
          <w:b/>
          <w:bCs/>
        </w:rPr>
        <w:t>concluded</w:t>
      </w:r>
      <w:r w:rsidRPr="00925791">
        <w:rPr>
          <w:b/>
          <w:bCs/>
        </w:rPr>
        <w:t xml:space="preserve"> at </w:t>
      </w:r>
      <w:r w:rsidR="00925791" w:rsidRPr="00925791">
        <w:rPr>
          <w:b/>
          <w:bCs/>
        </w:rPr>
        <w:t xml:space="preserve">8pm </w:t>
      </w:r>
    </w:p>
    <w:p w14:paraId="2C0EB499" w14:textId="0C2FD5BD" w:rsidR="00925791" w:rsidRDefault="00925791" w:rsidP="00FA5F15">
      <w:pPr>
        <w:jc w:val="center"/>
        <w:rPr>
          <w:b/>
          <w:bCs/>
        </w:rPr>
      </w:pPr>
      <w:r>
        <w:rPr>
          <w:b/>
          <w:bCs/>
        </w:rPr>
        <w:t xml:space="preserve">Thanak you to all those on attendance </w:t>
      </w:r>
    </w:p>
    <w:p w14:paraId="458EB644" w14:textId="12DD0063" w:rsidR="00241F7A" w:rsidRDefault="009F788F" w:rsidP="00FA5F15">
      <w:pPr>
        <w:jc w:val="center"/>
        <w:rPr>
          <w:b/>
          <w:bCs/>
        </w:rPr>
      </w:pPr>
      <w:r>
        <w:rPr>
          <w:b/>
          <w:bCs/>
        </w:rPr>
        <w:t xml:space="preserve">I look forward to seeing you all on the </w:t>
      </w:r>
      <w:r w:rsidR="00D569D0">
        <w:rPr>
          <w:b/>
          <w:bCs/>
        </w:rPr>
        <w:t>10</w:t>
      </w:r>
      <w:r w:rsidR="00D569D0" w:rsidRPr="009F788F">
        <w:rPr>
          <w:b/>
          <w:bCs/>
          <w:vertAlign w:val="superscript"/>
        </w:rPr>
        <w:t>th of</w:t>
      </w:r>
      <w:r>
        <w:rPr>
          <w:b/>
          <w:bCs/>
        </w:rPr>
        <w:t xml:space="preserve"> September 7</w:t>
      </w:r>
      <w:r w:rsidR="00241F7A">
        <w:rPr>
          <w:b/>
          <w:bCs/>
        </w:rPr>
        <w:t xml:space="preserve">.15pm </w:t>
      </w:r>
    </w:p>
    <w:p w14:paraId="5E09EB98" w14:textId="18927492" w:rsidR="009F788F" w:rsidRPr="00925791" w:rsidRDefault="009F788F" w:rsidP="00FA5F15">
      <w:pPr>
        <w:jc w:val="center"/>
        <w:rPr>
          <w:b/>
          <w:bCs/>
        </w:rPr>
      </w:pPr>
      <w:r>
        <w:rPr>
          <w:b/>
          <w:bCs/>
        </w:rPr>
        <w:t xml:space="preserve">for the start of the session </w:t>
      </w:r>
    </w:p>
    <w:p w14:paraId="339045E5" w14:textId="77777777" w:rsidR="00467466" w:rsidRDefault="00467466" w:rsidP="0080580C">
      <w:pPr>
        <w:rPr>
          <w:b/>
          <w:bCs/>
        </w:rPr>
      </w:pPr>
    </w:p>
    <w:p w14:paraId="0AA6EC27" w14:textId="77777777" w:rsidR="0080580C" w:rsidRPr="0080580C" w:rsidRDefault="0080580C" w:rsidP="0080580C">
      <w:pPr>
        <w:rPr>
          <w:b/>
          <w:bCs/>
        </w:rPr>
      </w:pPr>
    </w:p>
    <w:p w14:paraId="6A9EE006" w14:textId="77777777" w:rsidR="006E6B7F" w:rsidRDefault="006E6B7F" w:rsidP="006E6B7F"/>
    <w:sectPr w:rsidR="006E6B7F" w:rsidSect="00705DD0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36B3E"/>
    <w:multiLevelType w:val="hybridMultilevel"/>
    <w:tmpl w:val="061A7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D7B05"/>
    <w:multiLevelType w:val="hybridMultilevel"/>
    <w:tmpl w:val="20441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77D09"/>
    <w:multiLevelType w:val="hybridMultilevel"/>
    <w:tmpl w:val="28AA53F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C1B5AB8"/>
    <w:multiLevelType w:val="hybridMultilevel"/>
    <w:tmpl w:val="1A36F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F1388"/>
    <w:multiLevelType w:val="hybridMultilevel"/>
    <w:tmpl w:val="7D4A1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17C68"/>
    <w:multiLevelType w:val="hybridMultilevel"/>
    <w:tmpl w:val="FC448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56FB1"/>
    <w:multiLevelType w:val="hybridMultilevel"/>
    <w:tmpl w:val="6EAC3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651BC"/>
    <w:multiLevelType w:val="hybridMultilevel"/>
    <w:tmpl w:val="A7E0D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807A5"/>
    <w:multiLevelType w:val="hybridMultilevel"/>
    <w:tmpl w:val="E766D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859193">
    <w:abstractNumId w:val="8"/>
  </w:num>
  <w:num w:numId="2" w16cid:durableId="1741631322">
    <w:abstractNumId w:val="4"/>
  </w:num>
  <w:num w:numId="3" w16cid:durableId="1727727898">
    <w:abstractNumId w:val="5"/>
  </w:num>
  <w:num w:numId="4" w16cid:durableId="25523491">
    <w:abstractNumId w:val="1"/>
  </w:num>
  <w:num w:numId="5" w16cid:durableId="1982465076">
    <w:abstractNumId w:val="7"/>
  </w:num>
  <w:num w:numId="6" w16cid:durableId="1618946448">
    <w:abstractNumId w:val="2"/>
  </w:num>
  <w:num w:numId="7" w16cid:durableId="262148582">
    <w:abstractNumId w:val="6"/>
  </w:num>
  <w:num w:numId="8" w16cid:durableId="360713158">
    <w:abstractNumId w:val="3"/>
  </w:num>
  <w:num w:numId="9" w16cid:durableId="1639187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7F"/>
    <w:rsid w:val="00241F7A"/>
    <w:rsid w:val="002B3710"/>
    <w:rsid w:val="003D07AF"/>
    <w:rsid w:val="00407E77"/>
    <w:rsid w:val="00467466"/>
    <w:rsid w:val="006700A2"/>
    <w:rsid w:val="006E6B7F"/>
    <w:rsid w:val="00705DD0"/>
    <w:rsid w:val="00734C2F"/>
    <w:rsid w:val="00801512"/>
    <w:rsid w:val="0080580C"/>
    <w:rsid w:val="008A3269"/>
    <w:rsid w:val="008D23A2"/>
    <w:rsid w:val="00925791"/>
    <w:rsid w:val="009B215E"/>
    <w:rsid w:val="009F788F"/>
    <w:rsid w:val="00BB3E58"/>
    <w:rsid w:val="00C3356A"/>
    <w:rsid w:val="00CE2068"/>
    <w:rsid w:val="00D569D0"/>
    <w:rsid w:val="00D62F8F"/>
    <w:rsid w:val="00E20835"/>
    <w:rsid w:val="00E768E6"/>
    <w:rsid w:val="00F2649D"/>
    <w:rsid w:val="00FA5F15"/>
    <w:rsid w:val="00FD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DE666"/>
  <w15:chartTrackingRefBased/>
  <w15:docId w15:val="{0E8E462A-1DDD-4874-B7D1-8E0917BB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6B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6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6B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6B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6B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6B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6B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6B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6B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B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6B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6B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6B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6B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6B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6B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6B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6B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6B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6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6B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6B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6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6B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6B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6B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6B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6B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6B7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768E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6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tternlibrary.kegel.net/pattern/8db050f5-d052-ec11-8c62-000d3a5afff3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atternlibrary.kegel.net/pattern/1acfe9af-cf52-ec11-8c62-000d3a5afff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tternlibrary.kegel.net/pattern/7f8be7fb-d052-ec11-8c62-000d3a5afd36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patternlibrary.kegel.net/pattern/232050fb-d052-ec11-8c62-000d3a5afff3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wednesdaydoublesleague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b19a6a-c680-43b4-98cc-150b3d6dad3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DF5EB48854447907B54A8158466A6" ma:contentTypeVersion="18" ma:contentTypeDescription="Create a new document." ma:contentTypeScope="" ma:versionID="8b57abbe38cfbd76182d9e8c5e609e9e">
  <xsd:schema xmlns:xsd="http://www.w3.org/2001/XMLSchema" xmlns:xs="http://www.w3.org/2001/XMLSchema" xmlns:p="http://schemas.microsoft.com/office/2006/metadata/properties" xmlns:ns3="71b19a6a-c680-43b4-98cc-150b3d6dad33" xmlns:ns4="bb95322f-cee0-4904-8701-a63efa19cab6" targetNamespace="http://schemas.microsoft.com/office/2006/metadata/properties" ma:root="true" ma:fieldsID="9d7041873defa0656449947dbecfd160" ns3:_="" ns4:_="">
    <xsd:import namespace="71b19a6a-c680-43b4-98cc-150b3d6dad33"/>
    <xsd:import namespace="bb95322f-cee0-4904-8701-a63efa19ca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19a6a-c680-43b4-98cc-150b3d6da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5322f-cee0-4904-8701-a63efa19cab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F5074D-D3C0-4CAF-9F10-BD9AE6C8FD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E1BD69-40AA-4A83-A4A7-F5A9625E4519}">
  <ds:schemaRefs>
    <ds:schemaRef ds:uri="71b19a6a-c680-43b4-98cc-150b3d6dad33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bb95322f-cee0-4904-8701-a63efa19cab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E147FD7-BD91-4342-8B19-FF01B012D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7C2DE0-A6B4-40DB-B3D6-EF2005F2D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19a6a-c680-43b4-98cc-150b3d6dad33"/>
    <ds:schemaRef ds:uri="bb95322f-cee0-4904-8701-a63efa19ca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b902693-1074-40aa-9e21-d89446a2ebb5}" enabled="0" method="" siteId="{6b902693-1074-40aa-9e21-d89446a2eb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David (Lakeside)</dc:creator>
  <cp:keywords/>
  <dc:description/>
  <cp:lastModifiedBy>Hill, David (Lakeside)</cp:lastModifiedBy>
  <cp:revision>2</cp:revision>
  <dcterms:created xsi:type="dcterms:W3CDTF">2025-08-28T11:12:00Z</dcterms:created>
  <dcterms:modified xsi:type="dcterms:W3CDTF">2025-08-28T11:12:00Z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0x0101001BCDF5EB48854447907B54A8158466A6</vt:lpwstr>
  </property>
</Properties>
</file>